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</w:rPr>
        <w:t>2021届毕业生</w:t>
      </w: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  <w:lang w:eastAsia="zh-CN"/>
        </w:rPr>
        <w:t>春季</w:t>
      </w: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</w:rPr>
        <w:t>招聘会（</w:t>
      </w: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  <w:lang w:eastAsia="zh-CN"/>
        </w:rPr>
        <w:t>医疗卫生</w:t>
      </w: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</w:rPr>
        <w:t>类专场）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sz w:val="36"/>
          <w:szCs w:val="36"/>
          <w:lang w:eastAsia="zh-CN"/>
        </w:rPr>
        <w:t>用人单位进校访客申请流程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一、扫描下方访客码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1640205" cy="2132965"/>
            <wp:effectExtent l="0" t="0" r="571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2132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填写注意事项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被访校区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：滨文校区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被访部门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2021届毕业生招聘会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】（最后一个选项）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被访人：就业指导中心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eastAsia="zh-CN"/>
        </w:rPr>
        <w:t>务必精确填写，否则后台收不到申请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来访单位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：参会的用人单位名称（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eastAsia="zh-CN"/>
        </w:rPr>
        <w:t>请根据报名单位如实填写，临时参会单位原则上不通过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来访时间：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 xml:space="preserve">日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08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: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结束时间：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根据实际结束时间填写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来访事由：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参加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2021届毕业生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春季招聘会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来访人员信息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实际参会人员填写，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如有车辆进入请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务必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填写车牌号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建议一家单位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只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申请一次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，可以添加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多个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来访人员信息，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参会代表原则上不超过 2 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请在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完成访客的申请，就业指导中心会组织专人进行审核，审核通过后用人单位凭访客码和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浙江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健康码测温进校，车辆请服从现场安保指挥有序停放。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bookmarkStart w:id="0" w:name="_GoBack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浙江中医药大学就业指导中心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0" w:firstLineChars="2500"/>
        <w:textAlignment w:val="auto"/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D202"/>
    <w:multiLevelType w:val="singleLevel"/>
    <w:tmpl w:val="0DDBD20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53687"/>
    <w:rsid w:val="0408704E"/>
    <w:rsid w:val="18C43FB2"/>
    <w:rsid w:val="19C44E74"/>
    <w:rsid w:val="1B9D07A2"/>
    <w:rsid w:val="1E3E28C7"/>
    <w:rsid w:val="1EE262F0"/>
    <w:rsid w:val="3DC40F41"/>
    <w:rsid w:val="4D1F75A6"/>
    <w:rsid w:val="53F53687"/>
    <w:rsid w:val="659B5C7A"/>
    <w:rsid w:val="66173B77"/>
    <w:rsid w:val="6D535020"/>
    <w:rsid w:val="6DFB70B6"/>
    <w:rsid w:val="6E7D466F"/>
    <w:rsid w:val="76B2274B"/>
    <w:rsid w:val="77E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2020-12-16T06:45:00Z</dcterms:created>
  <dc:creator>孙建国</dc:creator>
  <cp:lastModifiedBy>奕鑫</cp:lastModifiedBy>
  <dcterms:modified xsi:type="dcterms:W3CDTF">2021-03-16T04:20:23Z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